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827A" w14:textId="7B88F540" w:rsidR="00B8616A" w:rsidRDefault="00B8616A" w:rsidP="002F397C">
      <w:pPr>
        <w:jc w:val="center"/>
        <w:rPr>
          <w:sz w:val="44"/>
        </w:rPr>
      </w:pPr>
      <w:r>
        <w:rPr>
          <w:sz w:val="44"/>
        </w:rPr>
        <w:t xml:space="preserve">Archdeaconry of </w:t>
      </w:r>
      <w:r w:rsidR="00591751">
        <w:rPr>
          <w:sz w:val="44"/>
        </w:rPr>
        <w:t>Buckingham</w:t>
      </w:r>
    </w:p>
    <w:p w14:paraId="56B8533E" w14:textId="722DE97B" w:rsidR="003D60EC" w:rsidRDefault="002F397C" w:rsidP="002F397C">
      <w:pPr>
        <w:jc w:val="center"/>
        <w:rPr>
          <w:sz w:val="44"/>
        </w:rPr>
      </w:pPr>
      <w:r w:rsidRPr="00A95E18">
        <w:rPr>
          <w:sz w:val="44"/>
        </w:rPr>
        <w:t xml:space="preserve">Visitation </w:t>
      </w:r>
      <w:r w:rsidR="00B8616A">
        <w:rPr>
          <w:sz w:val="44"/>
        </w:rPr>
        <w:t xml:space="preserve">Venues and </w:t>
      </w:r>
      <w:r w:rsidR="007E1C37">
        <w:rPr>
          <w:sz w:val="44"/>
        </w:rPr>
        <w:t xml:space="preserve">Dates </w:t>
      </w:r>
    </w:p>
    <w:p w14:paraId="3B4C60F9" w14:textId="2A0FB8FE" w:rsidR="00EC3C50" w:rsidRPr="00A95E18" w:rsidRDefault="00EC3C50" w:rsidP="002F397C">
      <w:pPr>
        <w:jc w:val="center"/>
        <w:rPr>
          <w:sz w:val="44"/>
        </w:rPr>
      </w:pPr>
      <w:r>
        <w:rPr>
          <w:sz w:val="44"/>
        </w:rPr>
        <w:t>202</w:t>
      </w:r>
      <w:r w:rsidR="00DA7760">
        <w:rPr>
          <w:sz w:val="44"/>
        </w:rPr>
        <w:t>5</w:t>
      </w:r>
    </w:p>
    <w:tbl>
      <w:tblPr>
        <w:tblW w:w="12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960"/>
        <w:gridCol w:w="3782"/>
        <w:gridCol w:w="5135"/>
      </w:tblGrid>
      <w:tr w:rsidR="00614AB0" w:rsidRPr="00D60538" w14:paraId="177E04C2" w14:textId="77777777" w:rsidTr="00614AB0">
        <w:trPr>
          <w:trHeight w:val="491"/>
        </w:trPr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E1B49" w14:textId="77777777" w:rsidR="00D60538" w:rsidRPr="00D60538" w:rsidRDefault="00D60538" w:rsidP="00435999">
            <w:pPr>
              <w:spacing w:after="0" w:line="240" w:lineRule="auto"/>
              <w:ind w:left="93" w:hanging="93"/>
              <w:rPr>
                <w:b/>
                <w:bCs/>
                <w:sz w:val="24"/>
              </w:rPr>
            </w:pPr>
            <w:r w:rsidRPr="00D60538">
              <w:rPr>
                <w:b/>
                <w:bCs/>
                <w:sz w:val="24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8B7E" w14:textId="77777777" w:rsidR="00D60538" w:rsidRPr="00D60538" w:rsidRDefault="00D60538" w:rsidP="00435999">
            <w:pPr>
              <w:spacing w:after="0" w:line="240" w:lineRule="auto"/>
              <w:ind w:left="93" w:hanging="93"/>
              <w:rPr>
                <w:b/>
                <w:bCs/>
                <w:sz w:val="24"/>
              </w:rPr>
            </w:pPr>
            <w:r w:rsidRPr="00D60538">
              <w:rPr>
                <w:b/>
                <w:bCs/>
                <w:sz w:val="24"/>
              </w:rPr>
              <w:t>Time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6804" w14:textId="77777777" w:rsidR="00D60538" w:rsidRPr="00D60538" w:rsidRDefault="00D60538" w:rsidP="00435999">
            <w:pPr>
              <w:spacing w:after="0" w:line="240" w:lineRule="auto"/>
              <w:ind w:left="93" w:hanging="93"/>
              <w:rPr>
                <w:b/>
                <w:bCs/>
                <w:sz w:val="24"/>
              </w:rPr>
            </w:pPr>
            <w:r w:rsidRPr="00D60538">
              <w:rPr>
                <w:b/>
                <w:bCs/>
                <w:sz w:val="24"/>
              </w:rPr>
              <w:t>Deanery</w:t>
            </w:r>
          </w:p>
        </w:tc>
        <w:tc>
          <w:tcPr>
            <w:tcW w:w="5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5C6A" w14:textId="77777777" w:rsidR="00D60538" w:rsidRPr="00D60538" w:rsidRDefault="00D60538" w:rsidP="00435999">
            <w:pPr>
              <w:spacing w:after="0" w:line="240" w:lineRule="auto"/>
              <w:ind w:left="93" w:hanging="93"/>
              <w:rPr>
                <w:b/>
                <w:bCs/>
                <w:sz w:val="24"/>
              </w:rPr>
            </w:pPr>
            <w:r w:rsidRPr="00D60538">
              <w:rPr>
                <w:b/>
                <w:bCs/>
                <w:sz w:val="24"/>
              </w:rPr>
              <w:t>Venue</w:t>
            </w:r>
          </w:p>
        </w:tc>
      </w:tr>
      <w:tr w:rsidR="00D60538" w:rsidRPr="00D60538" w14:paraId="728886D6" w14:textId="77777777" w:rsidTr="00614AB0">
        <w:trPr>
          <w:trHeight w:val="34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65CB" w14:textId="77777777" w:rsidR="00614AB0" w:rsidRDefault="00614AB0" w:rsidP="00435999">
            <w:pPr>
              <w:spacing w:after="0" w:line="240" w:lineRule="auto"/>
              <w:ind w:left="93" w:hanging="93"/>
              <w:rPr>
                <w:sz w:val="24"/>
              </w:rPr>
            </w:pPr>
          </w:p>
          <w:p w14:paraId="58894D6F" w14:textId="05870E9E" w:rsidR="00D60538" w:rsidRPr="00D60538" w:rsidRDefault="00D60538" w:rsidP="00435999">
            <w:pPr>
              <w:spacing w:after="0" w:line="240" w:lineRule="auto"/>
              <w:ind w:left="93" w:hanging="93"/>
              <w:rPr>
                <w:sz w:val="24"/>
              </w:rPr>
            </w:pPr>
            <w:r w:rsidRPr="00D60538">
              <w:rPr>
                <w:sz w:val="24"/>
              </w:rPr>
              <w:t>Monday 9</w:t>
            </w:r>
            <w:r w:rsidRPr="00D60538">
              <w:rPr>
                <w:sz w:val="24"/>
                <w:vertAlign w:val="superscript"/>
              </w:rPr>
              <w:t>th</w:t>
            </w:r>
            <w:r w:rsidRPr="00D60538">
              <w:rPr>
                <w:sz w:val="24"/>
              </w:rPr>
              <w:t xml:space="preserve"> June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3B783" w14:textId="77777777" w:rsidR="00614AB0" w:rsidRDefault="00614AB0" w:rsidP="00435999">
            <w:pPr>
              <w:spacing w:after="0" w:line="240" w:lineRule="auto"/>
              <w:ind w:left="93" w:hanging="93"/>
              <w:rPr>
                <w:sz w:val="24"/>
              </w:rPr>
            </w:pPr>
          </w:p>
          <w:p w14:paraId="266C75B1" w14:textId="7F39AD8B" w:rsidR="00D60538" w:rsidRPr="00D60538" w:rsidRDefault="00D60538" w:rsidP="00435999">
            <w:pPr>
              <w:spacing w:after="0" w:line="240" w:lineRule="auto"/>
              <w:ind w:left="93" w:hanging="93"/>
              <w:rPr>
                <w:sz w:val="24"/>
              </w:rPr>
            </w:pPr>
            <w:r w:rsidRPr="00D60538">
              <w:rPr>
                <w:sz w:val="24"/>
              </w:rPr>
              <w:t>7.30pm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04D5" w14:textId="77777777" w:rsidR="00614AB0" w:rsidRDefault="00614AB0" w:rsidP="00435999">
            <w:pPr>
              <w:spacing w:after="0" w:line="240" w:lineRule="auto"/>
              <w:ind w:left="-18"/>
              <w:rPr>
                <w:sz w:val="24"/>
              </w:rPr>
            </w:pPr>
          </w:p>
          <w:p w14:paraId="207C8C03" w14:textId="09640CE9" w:rsidR="000509E3" w:rsidRDefault="00D60538" w:rsidP="00435999">
            <w:pPr>
              <w:spacing w:after="0" w:line="240" w:lineRule="auto"/>
              <w:ind w:left="-18"/>
              <w:rPr>
                <w:sz w:val="24"/>
              </w:rPr>
            </w:pPr>
            <w:r w:rsidRPr="00D60538">
              <w:rPr>
                <w:sz w:val="24"/>
              </w:rPr>
              <w:t>Buckingham</w:t>
            </w:r>
            <w:r>
              <w:rPr>
                <w:sz w:val="24"/>
              </w:rPr>
              <w:t>, Milton Keynes, Mursley, Newport</w:t>
            </w:r>
          </w:p>
          <w:p w14:paraId="362E74FC" w14:textId="77777777" w:rsidR="00614AB0" w:rsidRDefault="00614AB0" w:rsidP="00435999">
            <w:pPr>
              <w:spacing w:after="0" w:line="240" w:lineRule="auto"/>
              <w:ind w:left="-18"/>
              <w:rPr>
                <w:sz w:val="24"/>
              </w:rPr>
            </w:pPr>
          </w:p>
          <w:p w14:paraId="29EBBD07" w14:textId="6C946B4F" w:rsidR="003B14B8" w:rsidRPr="00D60538" w:rsidRDefault="003B14B8" w:rsidP="00435999">
            <w:pPr>
              <w:spacing w:after="0" w:line="240" w:lineRule="auto"/>
              <w:ind w:left="-18"/>
              <w:rPr>
                <w:sz w:val="24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FB5C" w14:textId="77777777" w:rsidR="00614AB0" w:rsidRDefault="00614AB0" w:rsidP="003B14B8">
            <w:pPr>
              <w:spacing w:after="0" w:line="240" w:lineRule="auto"/>
              <w:ind w:left="-106"/>
              <w:rPr>
                <w:sz w:val="24"/>
              </w:rPr>
            </w:pPr>
          </w:p>
          <w:p w14:paraId="3D074F97" w14:textId="3A46A753" w:rsidR="00614AB0" w:rsidRDefault="00D60538" w:rsidP="003B14B8">
            <w:pPr>
              <w:spacing w:after="0" w:line="240" w:lineRule="auto"/>
              <w:ind w:left="-106"/>
              <w:rPr>
                <w:sz w:val="24"/>
              </w:rPr>
            </w:pPr>
            <w:r w:rsidRPr="00D60538">
              <w:rPr>
                <w:sz w:val="24"/>
              </w:rPr>
              <w:t xml:space="preserve">St Mary’s, Church Green Road, </w:t>
            </w:r>
          </w:p>
          <w:p w14:paraId="53BF7216" w14:textId="7451ACDE" w:rsidR="00D60538" w:rsidRPr="00D60538" w:rsidRDefault="00D60538" w:rsidP="003B14B8">
            <w:pPr>
              <w:spacing w:after="0" w:line="240" w:lineRule="auto"/>
              <w:ind w:left="-106"/>
              <w:rPr>
                <w:sz w:val="24"/>
              </w:rPr>
            </w:pPr>
            <w:r w:rsidRPr="00D60538">
              <w:rPr>
                <w:sz w:val="24"/>
              </w:rPr>
              <w:t>Bletchley</w:t>
            </w:r>
            <w:r w:rsidR="00614AB0">
              <w:rPr>
                <w:sz w:val="24"/>
              </w:rPr>
              <w:t xml:space="preserve">   </w:t>
            </w:r>
            <w:r w:rsidRPr="00D60538">
              <w:rPr>
                <w:sz w:val="24"/>
              </w:rPr>
              <w:t>MK3 6BJ</w:t>
            </w:r>
          </w:p>
        </w:tc>
      </w:tr>
      <w:tr w:rsidR="00D60538" w:rsidRPr="00D60538" w14:paraId="2389FFF5" w14:textId="77777777" w:rsidTr="00614AB0"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F3AE" w14:textId="77777777" w:rsidR="00614AB0" w:rsidRDefault="00614AB0" w:rsidP="00435999">
            <w:pPr>
              <w:spacing w:after="0" w:line="240" w:lineRule="auto"/>
              <w:ind w:left="93" w:hanging="93"/>
              <w:rPr>
                <w:sz w:val="24"/>
              </w:rPr>
            </w:pPr>
          </w:p>
          <w:p w14:paraId="74E08F15" w14:textId="5975DE88" w:rsidR="00D60538" w:rsidRPr="00D60538" w:rsidRDefault="00D60538" w:rsidP="00435999">
            <w:pPr>
              <w:spacing w:after="0" w:line="240" w:lineRule="auto"/>
              <w:ind w:left="93" w:hanging="93"/>
              <w:rPr>
                <w:sz w:val="24"/>
              </w:rPr>
            </w:pPr>
            <w:r w:rsidRPr="00D60538">
              <w:rPr>
                <w:sz w:val="24"/>
              </w:rPr>
              <w:t>Wednesday 18</w:t>
            </w:r>
            <w:r w:rsidRPr="00D60538">
              <w:rPr>
                <w:sz w:val="24"/>
                <w:vertAlign w:val="superscript"/>
              </w:rPr>
              <w:t>th</w:t>
            </w:r>
            <w:r w:rsidRPr="00D60538">
              <w:rPr>
                <w:sz w:val="24"/>
              </w:rPr>
              <w:t xml:space="preserve"> June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BD44" w14:textId="77777777" w:rsidR="00614AB0" w:rsidRDefault="00614AB0" w:rsidP="00435999">
            <w:pPr>
              <w:spacing w:after="0" w:line="240" w:lineRule="auto"/>
              <w:ind w:left="93" w:hanging="93"/>
              <w:rPr>
                <w:sz w:val="24"/>
              </w:rPr>
            </w:pPr>
          </w:p>
          <w:p w14:paraId="65DE2112" w14:textId="0F9B0B64" w:rsidR="00D60538" w:rsidRPr="00D60538" w:rsidRDefault="00D60538" w:rsidP="00435999">
            <w:pPr>
              <w:spacing w:after="0" w:line="240" w:lineRule="auto"/>
              <w:ind w:left="93" w:hanging="93"/>
              <w:rPr>
                <w:sz w:val="24"/>
              </w:rPr>
            </w:pPr>
            <w:r w:rsidRPr="00D60538">
              <w:rPr>
                <w:sz w:val="24"/>
              </w:rPr>
              <w:t>7.30pm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EF894" w14:textId="77777777" w:rsidR="00614AB0" w:rsidRDefault="00614AB0" w:rsidP="00435999">
            <w:pPr>
              <w:spacing w:after="0" w:line="240" w:lineRule="auto"/>
              <w:ind w:left="93" w:hanging="93"/>
              <w:rPr>
                <w:sz w:val="24"/>
              </w:rPr>
            </w:pPr>
          </w:p>
          <w:p w14:paraId="4D541398" w14:textId="3ED65671" w:rsidR="00D60538" w:rsidRDefault="00D60538" w:rsidP="00435999">
            <w:pPr>
              <w:spacing w:after="0" w:line="240" w:lineRule="auto"/>
              <w:ind w:left="93" w:hanging="93"/>
              <w:rPr>
                <w:sz w:val="24"/>
              </w:rPr>
            </w:pPr>
            <w:r w:rsidRPr="00D60538">
              <w:rPr>
                <w:sz w:val="24"/>
              </w:rPr>
              <w:t>Aylesbury</w:t>
            </w:r>
            <w:r w:rsidR="00435999">
              <w:rPr>
                <w:sz w:val="24"/>
              </w:rPr>
              <w:t>, Claydon, Wendover</w:t>
            </w:r>
          </w:p>
          <w:p w14:paraId="15A7A6E7" w14:textId="3EDE1539" w:rsidR="003B14B8" w:rsidRPr="00D60538" w:rsidRDefault="003B14B8" w:rsidP="00435999">
            <w:pPr>
              <w:spacing w:after="0" w:line="240" w:lineRule="auto"/>
              <w:ind w:left="93" w:hanging="93"/>
              <w:rPr>
                <w:sz w:val="24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C9703" w14:textId="77777777" w:rsidR="00614AB0" w:rsidRDefault="00614AB0" w:rsidP="003B14B8">
            <w:pPr>
              <w:spacing w:after="0" w:line="240" w:lineRule="auto"/>
              <w:ind w:left="-106"/>
              <w:rPr>
                <w:sz w:val="24"/>
              </w:rPr>
            </w:pPr>
          </w:p>
          <w:p w14:paraId="4BF9CAE9" w14:textId="38F0DAF4" w:rsidR="00614AB0" w:rsidRDefault="00D60538" w:rsidP="003B14B8">
            <w:pPr>
              <w:spacing w:after="0" w:line="240" w:lineRule="auto"/>
              <w:ind w:left="-106"/>
              <w:rPr>
                <w:sz w:val="24"/>
              </w:rPr>
            </w:pPr>
            <w:r w:rsidRPr="00D60538">
              <w:rPr>
                <w:sz w:val="24"/>
              </w:rPr>
              <w:t>St Mary’s, Church Street, Princes Risborough</w:t>
            </w:r>
          </w:p>
          <w:p w14:paraId="5BBAACF4" w14:textId="48EA1DCB" w:rsidR="00D60538" w:rsidRPr="00D60538" w:rsidRDefault="00D60538" w:rsidP="003B14B8">
            <w:pPr>
              <w:spacing w:after="0" w:line="240" w:lineRule="auto"/>
              <w:ind w:left="-106"/>
              <w:rPr>
                <w:sz w:val="24"/>
              </w:rPr>
            </w:pPr>
            <w:r w:rsidRPr="00D60538">
              <w:rPr>
                <w:sz w:val="24"/>
              </w:rPr>
              <w:t>HP27 9AW</w:t>
            </w:r>
          </w:p>
        </w:tc>
      </w:tr>
      <w:tr w:rsidR="00D60538" w:rsidRPr="00D60538" w14:paraId="6ED393B1" w14:textId="77777777" w:rsidTr="00614AB0"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1AB71" w14:textId="77777777" w:rsidR="00614AB0" w:rsidRDefault="00614AB0" w:rsidP="00435999">
            <w:pPr>
              <w:spacing w:after="0" w:line="240" w:lineRule="auto"/>
              <w:ind w:left="93" w:hanging="93"/>
              <w:rPr>
                <w:sz w:val="24"/>
              </w:rPr>
            </w:pPr>
          </w:p>
          <w:p w14:paraId="751B3F2A" w14:textId="4C1F1FBE" w:rsidR="00D60538" w:rsidRPr="00D60538" w:rsidRDefault="00D60538" w:rsidP="00435999">
            <w:pPr>
              <w:spacing w:after="0" w:line="240" w:lineRule="auto"/>
              <w:ind w:left="93" w:hanging="93"/>
              <w:rPr>
                <w:sz w:val="24"/>
              </w:rPr>
            </w:pPr>
            <w:r w:rsidRPr="00D60538">
              <w:rPr>
                <w:sz w:val="24"/>
              </w:rPr>
              <w:t>Monday 7</w:t>
            </w:r>
            <w:r w:rsidRPr="00D60538">
              <w:rPr>
                <w:sz w:val="24"/>
                <w:vertAlign w:val="superscript"/>
              </w:rPr>
              <w:t>th</w:t>
            </w:r>
            <w:r w:rsidRPr="00D60538">
              <w:rPr>
                <w:sz w:val="24"/>
              </w:rPr>
              <w:t xml:space="preserve"> July 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80E8" w14:textId="77777777" w:rsidR="00614AB0" w:rsidRDefault="00614AB0" w:rsidP="00435999">
            <w:pPr>
              <w:spacing w:after="0" w:line="240" w:lineRule="auto"/>
              <w:ind w:left="93" w:hanging="93"/>
              <w:rPr>
                <w:sz w:val="24"/>
              </w:rPr>
            </w:pPr>
          </w:p>
          <w:p w14:paraId="3153368E" w14:textId="7DEAEBB5" w:rsidR="00D60538" w:rsidRPr="00D60538" w:rsidRDefault="00D60538" w:rsidP="00435999">
            <w:pPr>
              <w:spacing w:after="0" w:line="240" w:lineRule="auto"/>
              <w:ind w:left="93" w:hanging="93"/>
              <w:rPr>
                <w:sz w:val="24"/>
              </w:rPr>
            </w:pPr>
            <w:r w:rsidRPr="00D60538">
              <w:rPr>
                <w:sz w:val="24"/>
              </w:rPr>
              <w:t>7.30pm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A48C6" w14:textId="77777777" w:rsidR="00614AB0" w:rsidRDefault="00614AB0" w:rsidP="00435999">
            <w:pPr>
              <w:spacing w:after="0" w:line="240" w:lineRule="auto"/>
              <w:ind w:hanging="18"/>
              <w:rPr>
                <w:sz w:val="24"/>
              </w:rPr>
            </w:pPr>
          </w:p>
          <w:p w14:paraId="394EFDD6" w14:textId="1C532334" w:rsidR="00D60538" w:rsidRDefault="00D60538" w:rsidP="00435999">
            <w:pPr>
              <w:spacing w:after="0" w:line="240" w:lineRule="auto"/>
              <w:ind w:hanging="18"/>
              <w:rPr>
                <w:sz w:val="24"/>
              </w:rPr>
            </w:pPr>
            <w:r w:rsidRPr="00D60538">
              <w:rPr>
                <w:sz w:val="24"/>
              </w:rPr>
              <w:t>Amersham</w:t>
            </w:r>
            <w:r w:rsidR="00435999">
              <w:rPr>
                <w:sz w:val="24"/>
              </w:rPr>
              <w:t>, Burnham &amp; Slough, Wycombe</w:t>
            </w:r>
          </w:p>
          <w:p w14:paraId="2998222E" w14:textId="77777777" w:rsidR="00614AB0" w:rsidRDefault="00614AB0" w:rsidP="00435999">
            <w:pPr>
              <w:spacing w:after="0" w:line="240" w:lineRule="auto"/>
              <w:ind w:hanging="18"/>
              <w:rPr>
                <w:sz w:val="24"/>
              </w:rPr>
            </w:pPr>
          </w:p>
          <w:p w14:paraId="6060A8A5" w14:textId="681C180C" w:rsidR="003B14B8" w:rsidRPr="00D60538" w:rsidRDefault="003B14B8" w:rsidP="00435999">
            <w:pPr>
              <w:spacing w:after="0" w:line="240" w:lineRule="auto"/>
              <w:ind w:hanging="18"/>
              <w:rPr>
                <w:sz w:val="24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3066F" w14:textId="77777777" w:rsidR="00614AB0" w:rsidRDefault="00614AB0" w:rsidP="003B14B8">
            <w:pPr>
              <w:spacing w:after="0" w:line="240" w:lineRule="auto"/>
              <w:ind w:left="-106"/>
              <w:rPr>
                <w:sz w:val="24"/>
              </w:rPr>
            </w:pPr>
          </w:p>
          <w:p w14:paraId="1EB254EB" w14:textId="7D0A15CB" w:rsidR="00614AB0" w:rsidRDefault="00D60538" w:rsidP="003B14B8">
            <w:pPr>
              <w:spacing w:after="0" w:line="240" w:lineRule="auto"/>
              <w:ind w:left="-106"/>
              <w:rPr>
                <w:sz w:val="24"/>
              </w:rPr>
            </w:pPr>
            <w:r w:rsidRPr="00D60538">
              <w:rPr>
                <w:sz w:val="24"/>
              </w:rPr>
              <w:t xml:space="preserve">St Mary &amp; All Saints, Windsor End, </w:t>
            </w:r>
          </w:p>
          <w:p w14:paraId="7732B195" w14:textId="5885C3B8" w:rsidR="00D60538" w:rsidRPr="00D60538" w:rsidRDefault="00D60538" w:rsidP="003B14B8">
            <w:pPr>
              <w:spacing w:after="0" w:line="240" w:lineRule="auto"/>
              <w:ind w:left="-106"/>
              <w:rPr>
                <w:sz w:val="24"/>
              </w:rPr>
            </w:pPr>
            <w:r w:rsidRPr="00D60538">
              <w:rPr>
                <w:sz w:val="24"/>
              </w:rPr>
              <w:t>Beaconsfield HP9 2JW</w:t>
            </w:r>
          </w:p>
        </w:tc>
      </w:tr>
    </w:tbl>
    <w:p w14:paraId="0A3F9025" w14:textId="43898301" w:rsidR="00263179" w:rsidRDefault="00263179" w:rsidP="008F4BC4">
      <w:pPr>
        <w:spacing w:line="360" w:lineRule="auto"/>
        <w:ind w:left="93" w:hanging="93"/>
        <w:rPr>
          <w:sz w:val="24"/>
        </w:rPr>
      </w:pPr>
    </w:p>
    <w:p w14:paraId="1F18A59D" w14:textId="225440E7" w:rsidR="003505F7" w:rsidRDefault="003505F7" w:rsidP="008F4BC4">
      <w:pPr>
        <w:spacing w:line="360" w:lineRule="auto"/>
        <w:ind w:left="93" w:hanging="93"/>
        <w:rPr>
          <w:sz w:val="24"/>
        </w:rPr>
      </w:pPr>
      <w:r w:rsidRPr="003505F7">
        <w:rPr>
          <w:sz w:val="24"/>
        </w:rPr>
        <w:t>Although particular deaneries have been noted for each Visitation, you are very welcome to attend whichever one is most convenient for you.</w:t>
      </w:r>
    </w:p>
    <w:p w14:paraId="59047D68" w14:textId="67BEE96E" w:rsidR="0029427C" w:rsidRPr="003505F7" w:rsidRDefault="0029427C" w:rsidP="008F4BC4">
      <w:pPr>
        <w:spacing w:line="360" w:lineRule="auto"/>
        <w:ind w:left="93" w:hanging="93"/>
        <w:rPr>
          <w:sz w:val="24"/>
        </w:rPr>
      </w:pPr>
      <w:r>
        <w:rPr>
          <w:sz w:val="24"/>
        </w:rPr>
        <w:t>Paperwork for the Buckingham Archdeaconry will be circulated in the Spring of 2025.</w:t>
      </w:r>
    </w:p>
    <w:p w14:paraId="24A24715" w14:textId="77777777" w:rsidR="00186480" w:rsidRDefault="00186480" w:rsidP="008F4BC4">
      <w:pPr>
        <w:spacing w:line="360" w:lineRule="auto"/>
        <w:ind w:left="93" w:hanging="93"/>
        <w:rPr>
          <w:sz w:val="24"/>
        </w:rPr>
      </w:pPr>
    </w:p>
    <w:sectPr w:rsidR="00186480" w:rsidSect="0013253C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B0B84" w14:textId="77777777" w:rsidR="0013253C" w:rsidRDefault="0013253C" w:rsidP="00A95E18">
      <w:pPr>
        <w:spacing w:after="0" w:line="240" w:lineRule="auto"/>
      </w:pPr>
      <w:r>
        <w:separator/>
      </w:r>
    </w:p>
  </w:endnote>
  <w:endnote w:type="continuationSeparator" w:id="0">
    <w:p w14:paraId="7E994DD7" w14:textId="77777777" w:rsidR="0013253C" w:rsidRDefault="0013253C" w:rsidP="00A9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6DE79" w14:textId="77777777" w:rsidR="0013253C" w:rsidRDefault="0013253C" w:rsidP="00A95E18">
      <w:pPr>
        <w:spacing w:after="0" w:line="240" w:lineRule="auto"/>
      </w:pPr>
      <w:r>
        <w:separator/>
      </w:r>
    </w:p>
  </w:footnote>
  <w:footnote w:type="continuationSeparator" w:id="0">
    <w:p w14:paraId="505C8472" w14:textId="77777777" w:rsidR="0013253C" w:rsidRDefault="0013253C" w:rsidP="00A9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51225" w14:textId="23625773" w:rsidR="009D197B" w:rsidRDefault="009D197B">
    <w:pPr>
      <w:pStyle w:val="Header"/>
    </w:pPr>
    <w:r>
      <w:rPr>
        <w:noProof/>
        <w:sz w:val="44"/>
      </w:rPr>
      <w:drawing>
        <wp:anchor distT="0" distB="0" distL="114300" distR="114300" simplePos="0" relativeHeight="251659264" behindDoc="0" locked="0" layoutInCell="1" allowOverlap="1" wp14:anchorId="0EC1AF32" wp14:editId="65F4B373">
          <wp:simplePos x="0" y="0"/>
          <wp:positionH relativeFrom="column">
            <wp:posOffset>6087110</wp:posOffset>
          </wp:positionH>
          <wp:positionV relativeFrom="paragraph">
            <wp:posOffset>-114935</wp:posOffset>
          </wp:positionV>
          <wp:extent cx="3276776" cy="481485"/>
          <wp:effectExtent l="0" t="0" r="0" b="0"/>
          <wp:wrapSquare wrapText="bothSides"/>
          <wp:docPr id="2" name="Picture 2" descr="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776" cy="481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A0D56"/>
    <w:multiLevelType w:val="hybridMultilevel"/>
    <w:tmpl w:val="83886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39316">
    <w:abstractNumId w:val="0"/>
  </w:num>
  <w:num w:numId="2" w16cid:durableId="47194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7C"/>
    <w:rsid w:val="00027D98"/>
    <w:rsid w:val="000509E3"/>
    <w:rsid w:val="00066BD4"/>
    <w:rsid w:val="00096E2A"/>
    <w:rsid w:val="000A24CF"/>
    <w:rsid w:val="000D0BBF"/>
    <w:rsid w:val="000D6CF1"/>
    <w:rsid w:val="000E0883"/>
    <w:rsid w:val="000E6E00"/>
    <w:rsid w:val="00100EA6"/>
    <w:rsid w:val="0013253C"/>
    <w:rsid w:val="001721E7"/>
    <w:rsid w:val="00186480"/>
    <w:rsid w:val="001E1D9B"/>
    <w:rsid w:val="00203916"/>
    <w:rsid w:val="00245E05"/>
    <w:rsid w:val="0025084F"/>
    <w:rsid w:val="00263179"/>
    <w:rsid w:val="0029427C"/>
    <w:rsid w:val="002A5D45"/>
    <w:rsid w:val="002F397C"/>
    <w:rsid w:val="00306C3A"/>
    <w:rsid w:val="003505F7"/>
    <w:rsid w:val="00385FDF"/>
    <w:rsid w:val="003B14B8"/>
    <w:rsid w:val="003B663D"/>
    <w:rsid w:val="003D60EC"/>
    <w:rsid w:val="00435999"/>
    <w:rsid w:val="004D11B1"/>
    <w:rsid w:val="004D2AE3"/>
    <w:rsid w:val="00591751"/>
    <w:rsid w:val="005C2367"/>
    <w:rsid w:val="00614AB0"/>
    <w:rsid w:val="006329BD"/>
    <w:rsid w:val="0067354B"/>
    <w:rsid w:val="006942B5"/>
    <w:rsid w:val="00715E0F"/>
    <w:rsid w:val="007415CA"/>
    <w:rsid w:val="0075582A"/>
    <w:rsid w:val="0078382A"/>
    <w:rsid w:val="007866E7"/>
    <w:rsid w:val="007D5FA2"/>
    <w:rsid w:val="007E1C37"/>
    <w:rsid w:val="008B66FB"/>
    <w:rsid w:val="008F4BC4"/>
    <w:rsid w:val="00980EEA"/>
    <w:rsid w:val="0098451D"/>
    <w:rsid w:val="009A4B5B"/>
    <w:rsid w:val="009D197B"/>
    <w:rsid w:val="009D246C"/>
    <w:rsid w:val="00A0200F"/>
    <w:rsid w:val="00A72398"/>
    <w:rsid w:val="00A95E18"/>
    <w:rsid w:val="00B21FD4"/>
    <w:rsid w:val="00B223DB"/>
    <w:rsid w:val="00B30187"/>
    <w:rsid w:val="00B559A5"/>
    <w:rsid w:val="00B666D4"/>
    <w:rsid w:val="00B8616A"/>
    <w:rsid w:val="00C43709"/>
    <w:rsid w:val="00CC4A60"/>
    <w:rsid w:val="00CD7A4C"/>
    <w:rsid w:val="00D2039F"/>
    <w:rsid w:val="00D60538"/>
    <w:rsid w:val="00D767B6"/>
    <w:rsid w:val="00D92183"/>
    <w:rsid w:val="00DA55FD"/>
    <w:rsid w:val="00DA7760"/>
    <w:rsid w:val="00DE113A"/>
    <w:rsid w:val="00E049FF"/>
    <w:rsid w:val="00EA4A1B"/>
    <w:rsid w:val="00EA5F9C"/>
    <w:rsid w:val="00EC3C50"/>
    <w:rsid w:val="00F22C25"/>
    <w:rsid w:val="00F37AFE"/>
    <w:rsid w:val="00F56F0E"/>
    <w:rsid w:val="00FC2911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1CE0C"/>
  <w15:docId w15:val="{7F189DA2-ED9A-41A9-9756-DD301535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E18"/>
  </w:style>
  <w:style w:type="paragraph" w:styleId="Footer">
    <w:name w:val="footer"/>
    <w:basedOn w:val="Normal"/>
    <w:link w:val="FooterChar"/>
    <w:uiPriority w:val="99"/>
    <w:unhideWhenUsed/>
    <w:rsid w:val="00A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330fa6-7bd2-4308-a3ae-ffc13138bf33">QUXYS47U2ETK-1726002103-68694</_dlc_DocId>
    <_dlc_DocIdUrl xmlns="8a330fa6-7bd2-4308-a3ae-ffc13138bf33">
      <Url>https://oxforddiocesan.sharepoint.com/sites/ArchdeaconBuckingham/_layouts/15/DocIdRedir.aspx?ID=QUXYS47U2ETK-1726002103-68694</Url>
      <Description>QUXYS47U2ETK-1726002103-68694</Description>
    </_dlc_DocIdUrl>
    <TaxCatchAll xmlns="8a330fa6-7bd2-4308-a3ae-ffc13138bf33" xsi:nil="true"/>
    <lcf76f155ced4ddcb4097134ff3c332f xmlns="241436ad-2332-4187-9742-7d1c638a1cfc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1E07EC8BDE2408BD5698AA1990F95" ma:contentTypeVersion="13" ma:contentTypeDescription="Create a new document." ma:contentTypeScope="" ma:versionID="861e3f678923629c60eddea092822e90">
  <xsd:schema xmlns:xsd="http://www.w3.org/2001/XMLSchema" xmlns:xs="http://www.w3.org/2001/XMLSchema" xmlns:p="http://schemas.microsoft.com/office/2006/metadata/properties" xmlns:ns2="8a330fa6-7bd2-4308-a3ae-ffc13138bf33" xmlns:ns3="241436ad-2332-4187-9742-7d1c638a1cfc" targetNamespace="http://schemas.microsoft.com/office/2006/metadata/properties" ma:root="true" ma:fieldsID="518ae385a1900cbc97b27d8cc69cc6c9" ns2:_="" ns3:_="">
    <xsd:import namespace="8a330fa6-7bd2-4308-a3ae-ffc13138bf33"/>
    <xsd:import namespace="241436ad-2332-4187-9742-7d1c638a1c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30fa6-7bd2-4308-a3ae-ffc13138bf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8108d5bf-e401-4122-b891-2f79f037d406}" ma:internalName="TaxCatchAll" ma:showField="CatchAllData" ma:web="8a330fa6-7bd2-4308-a3ae-ffc13138b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36ad-2332-4187-9742-7d1c638a1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A9114-587C-4005-8C10-129371239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3D472-B3B6-4F18-AC2F-7FD6EE56E3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32728F-3B1D-4D99-BE88-0A346E1B7B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EA4E5A-064A-4960-918D-83B24027A65D}">
  <ds:schemaRefs>
    <ds:schemaRef ds:uri="http://schemas.microsoft.com/office/2006/metadata/properties"/>
    <ds:schemaRef ds:uri="http://schemas.microsoft.com/office/infopath/2007/PartnerControls"/>
    <ds:schemaRef ds:uri="8a330fa6-7bd2-4308-a3ae-ffc13138bf33"/>
    <ds:schemaRef ds:uri="241436ad-2332-4187-9742-7d1c638a1cfc"/>
  </ds:schemaRefs>
</ds:datastoreItem>
</file>

<file path=customXml/itemProps5.xml><?xml version="1.0" encoding="utf-8"?>
<ds:datastoreItem xmlns:ds="http://schemas.openxmlformats.org/officeDocument/2006/customXml" ds:itemID="{23F672BB-245E-412F-9851-1ED0D4D09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Tanis Brookes</dc:creator>
  <cp:lastModifiedBy>Heather Harris</cp:lastModifiedBy>
  <cp:revision>12</cp:revision>
  <cp:lastPrinted>2018-11-05T15:42:00Z</cp:lastPrinted>
  <dcterms:created xsi:type="dcterms:W3CDTF">2025-01-30T16:07:00Z</dcterms:created>
  <dcterms:modified xsi:type="dcterms:W3CDTF">2025-01-30T16:16:00Z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0x01010020C1E07EC8BDE2408BD5698AA1990F95</vt:lpwstr>
  </property>
  <property fmtid="{D5CDD505-2E9C-101B-9397-08002B2CF9AE}" pid="3" name="Order">
    <vt:r8>1042400</vt:r8>
  </property>
  <property fmtid="{D5CDD505-2E9C-101B-9397-08002B2CF9AE}" pid="4" name="_dlc_DocIdItemGuid">
    <vt:lpwstr>f6381560-5fee-480f-b108-c25c821c42f7</vt:lpwstr>
  </property>
  <property fmtid="{D5CDD505-2E9C-101B-9397-08002B2CF9AE}" pid="5" name="MediaServiceImageTags">
    <vt:lpwstr/>
  </property>
</Properties>
</file>